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1F" w:rsidRDefault="008B2E1F" w:rsidP="008B2E1F">
      <w:pPr>
        <w:jc w:val="center"/>
        <w:rPr>
          <w:rFonts w:ascii="Times New Roman" w:eastAsia="Times New Roman" w:hAnsi="Times New Roman" w:cs="Times New Roman"/>
          <w:b/>
        </w:rPr>
      </w:pPr>
      <w:r w:rsidRPr="003F1615">
        <w:rPr>
          <w:rFonts w:ascii="Times New Roman" w:eastAsia="Times New Roman" w:hAnsi="Times New Roman" w:cs="Times New Roman"/>
          <w:b/>
        </w:rPr>
        <w:t>Информационная карта образовательной программы</w:t>
      </w:r>
    </w:p>
    <w:p w:rsidR="00750614" w:rsidRPr="003F1615" w:rsidRDefault="00750614" w:rsidP="008B2E1F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85"/>
        <w:gridCol w:w="6946"/>
      </w:tblGrid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CD734C">
              <w:rPr>
                <w:rFonts w:ascii="Times New Roman" w:eastAsia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Нармонская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средняя общеобразовательная школа»</w:t>
            </w:r>
            <w:r w:rsidRPr="00CD734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D734C">
              <w:rPr>
                <w:rFonts w:ascii="Times New Roman" w:eastAsia="Times New Roman" w:hAnsi="Times New Roman" w:cs="Times New Roman"/>
              </w:rPr>
              <w:t>Тетюшского</w:t>
            </w:r>
            <w:proofErr w:type="spellEnd"/>
            <w:r w:rsidRPr="00CD734C">
              <w:rPr>
                <w:rFonts w:ascii="Times New Roman" w:eastAsia="Times New Roman" w:hAnsi="Times New Roman" w:cs="Times New Roman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</w:rPr>
              <w:t>ого района Республики Татарстан</w:t>
            </w: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Полное название программы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</w:rPr>
              <w:t>Школьный театр</w:t>
            </w:r>
            <w:r w:rsidRPr="00F552B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Направленность программы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Художественная </w:t>
            </w:r>
            <w:r w:rsidRPr="00F552B0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B2E1F" w:rsidRPr="00F552B0" w:rsidTr="003F3617">
        <w:trPr>
          <w:trHeight w:val="708"/>
        </w:trPr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Сведения о разработчиках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ФИО, должность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Тараканова Роза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Хамитовна</w:t>
            </w:r>
            <w:proofErr w:type="spellEnd"/>
            <w:r w:rsidRPr="00F552B0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Сведения о программе: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750614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Возраст обучающихся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Pr="00F552B0">
              <w:rPr>
                <w:rFonts w:ascii="Times New Roman" w:eastAsia="Times New Roman" w:hAnsi="Times New Roman" w:cs="Times New Roman"/>
              </w:rPr>
              <w:t>-1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F552B0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</w:tr>
      <w:tr w:rsidR="008B2E1F" w:rsidRPr="00F552B0" w:rsidTr="003F3617">
        <w:tc>
          <w:tcPr>
            <w:tcW w:w="576" w:type="dxa"/>
            <w:vMerge w:val="restart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Характеристика программы: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2E1F" w:rsidRPr="00F552B0" w:rsidTr="003F3617">
        <w:trPr>
          <w:trHeight w:val="537"/>
        </w:trPr>
        <w:tc>
          <w:tcPr>
            <w:tcW w:w="576" w:type="dxa"/>
            <w:vMerge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 тип программы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Дополнительная общеобразовательная</w:t>
            </w:r>
          </w:p>
        </w:tc>
      </w:tr>
      <w:tr w:rsidR="008B2E1F" w:rsidRPr="00F552B0" w:rsidTr="003F3617">
        <w:trPr>
          <w:trHeight w:val="457"/>
        </w:trPr>
        <w:tc>
          <w:tcPr>
            <w:tcW w:w="576" w:type="dxa"/>
            <w:vMerge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 вид программы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 xml:space="preserve">Общеразвивающая </w:t>
            </w:r>
          </w:p>
        </w:tc>
      </w:tr>
      <w:tr w:rsidR="008B2E1F" w:rsidRPr="00F552B0" w:rsidTr="003F3617">
        <w:trPr>
          <w:trHeight w:val="1074"/>
        </w:trPr>
        <w:tc>
          <w:tcPr>
            <w:tcW w:w="576" w:type="dxa"/>
            <w:vMerge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 форма организации содержания и учебного процесса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 xml:space="preserve">Основная форма организации содержания и учебного процесса – учебное занятие, беседы </w:t>
            </w:r>
            <w:r>
              <w:rPr>
                <w:rFonts w:ascii="Times New Roman" w:eastAsia="Times New Roman" w:hAnsi="Times New Roman" w:cs="Times New Roman"/>
              </w:rPr>
              <w:t>, практические занятия, репетиции, мастер-классы</w:t>
            </w: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Цель программы</w:t>
            </w:r>
          </w:p>
        </w:tc>
        <w:tc>
          <w:tcPr>
            <w:tcW w:w="6946" w:type="dxa"/>
          </w:tcPr>
          <w:p w:rsidR="008B2E1F" w:rsidRPr="00087EFE" w:rsidRDefault="008B2E1F" w:rsidP="003F3617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087EFE">
              <w:rPr>
                <w:rFonts w:ascii="Times New Roman" w:eastAsia="Times New Roman" w:hAnsi="Times New Roman" w:cs="Times New Roman"/>
              </w:rPr>
              <w:t xml:space="preserve">оздание возможностей для творческого развития детей; приобщение детей к культурным ценностям, </w:t>
            </w:r>
            <w:r w:rsidRPr="00087EFE">
              <w:rPr>
                <w:rFonts w:ascii="Times New Roman" w:eastAsia="Times New Roman" w:hAnsi="Times New Roman" w:cs="Times New Roman"/>
                <w:color w:val="000000"/>
              </w:rPr>
              <w:t>развитие творческой личности средствами театрального искусства и создание условий для её самореализации</w:t>
            </w:r>
          </w:p>
          <w:p w:rsidR="008B2E1F" w:rsidRPr="00087EFE" w:rsidRDefault="008B2E1F" w:rsidP="003F3617">
            <w:pPr>
              <w:pStyle w:val="Standard"/>
              <w:rPr>
                <w:rFonts w:ascii="Times New Roman" w:hAnsi="Times New Roman"/>
              </w:rPr>
            </w:pPr>
          </w:p>
          <w:p w:rsidR="008B2E1F" w:rsidRDefault="008B2E1F" w:rsidP="003F3617">
            <w:pPr>
              <w:pStyle w:val="Standard"/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B2E1F" w:rsidRPr="000A02F8" w:rsidRDefault="008B2E1F" w:rsidP="003F361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Формы и методы образовательной деятельности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hAnsi="Times New Roman" w:cs="Times New Roman"/>
                <w:color w:val="000000"/>
                <w:lang w:bidi="ar"/>
              </w:rPr>
              <w:t xml:space="preserve">Формы образовательной деятельности: индивидуальная, групповая. 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Методы: - упражнений;</w:t>
            </w:r>
          </w:p>
          <w:p w:rsidR="008B2E1F" w:rsidRPr="00087EFE" w:rsidRDefault="008B2E1F" w:rsidP="003F3617">
            <w:pPr>
              <w:pStyle w:val="Standard"/>
              <w:numPr>
                <w:ilvl w:val="0"/>
                <w:numId w:val="1"/>
              </w:numPr>
              <w:shd w:val="clear" w:color="auto" w:fill="FFFFFF"/>
              <w:spacing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 игровой;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B2E1F" w:rsidRPr="00087EFE" w:rsidRDefault="008B2E1F" w:rsidP="003F3617">
            <w:pPr>
              <w:pStyle w:val="Standard"/>
              <w:numPr>
                <w:ilvl w:val="0"/>
                <w:numId w:val="1"/>
              </w:numPr>
              <w:shd w:val="clear" w:color="auto" w:fill="FFFFFF"/>
              <w:spacing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087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едагогическое наблюдение;</w:t>
            </w:r>
          </w:p>
          <w:p w:rsidR="008B2E1F" w:rsidRPr="00087EFE" w:rsidRDefault="008B2E1F" w:rsidP="003F3617">
            <w:pPr>
              <w:pStyle w:val="Standard"/>
              <w:numPr>
                <w:ilvl w:val="0"/>
                <w:numId w:val="2"/>
              </w:numPr>
              <w:shd w:val="clear" w:color="auto" w:fill="FFFFFF"/>
              <w:spacing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087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 тестирования, диагностических знаний, участия в мероприятиях.</w:t>
            </w:r>
          </w:p>
          <w:p w:rsidR="008B2E1F" w:rsidRPr="00087EFE" w:rsidRDefault="008B2E1F" w:rsidP="003F3617">
            <w:pPr>
              <w:rPr>
                <w:rFonts w:ascii="Times New Roman" w:eastAsia="Times New Roman" w:hAnsi="Times New Roman" w:cs="Times New Roman"/>
              </w:rPr>
            </w:pP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7.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Формы мониторинга результативности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Первичная диагностика проходит перед зачислением ребенка в объединение с целью выявления первоначального уровня знаний и умений, возможности детей.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 xml:space="preserve">Формы: 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 устный опрос;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lastRenderedPageBreak/>
              <w:t>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учащихся.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 xml:space="preserve">Формы: 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-педагогическое наблюдение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-выполнение практических заданий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-устный и письменный опрос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552B0">
              <w:rPr>
                <w:rFonts w:ascii="Times New Roman" w:eastAsia="Times New Roman" w:hAnsi="Times New Roman" w:cs="Times New Roman"/>
              </w:rPr>
              <w:t>Срезовая</w:t>
            </w:r>
            <w:proofErr w:type="spellEnd"/>
            <w:r w:rsidRPr="00F552B0">
              <w:rPr>
                <w:rFonts w:ascii="Times New Roman" w:eastAsia="Times New Roman" w:hAnsi="Times New Roman" w:cs="Times New Roman"/>
              </w:rPr>
              <w:t xml:space="preserve"> диагностика проводится 2 раза в год – декабрь, май с целью выявления уровня усвоения программы учащимися.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Формы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 устный и письменный опрос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 выполнение тестовых заданий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>- игровые формы</w:t>
            </w:r>
          </w:p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lastRenderedPageBreak/>
              <w:t>8.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Результативность реализации программы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</w:rPr>
              <w:t>конкурсах, показах, смотрах</w:t>
            </w: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</w:rPr>
            </w:pPr>
            <w:r w:rsidRPr="00F552B0">
              <w:rPr>
                <w:rFonts w:ascii="Times New Roman" w:eastAsia="Times New Roman" w:hAnsi="Times New Roman" w:cs="Times New Roman"/>
                <w:lang w:val="en-US"/>
              </w:rPr>
              <w:t>01</w:t>
            </w:r>
            <w:r w:rsidRPr="00F552B0">
              <w:rPr>
                <w:rFonts w:ascii="Times New Roman" w:eastAsia="Times New Roman" w:hAnsi="Times New Roman" w:cs="Times New Roman"/>
              </w:rPr>
              <w:t>.09.202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B2E1F" w:rsidRPr="00F552B0" w:rsidTr="003F3617">
        <w:tc>
          <w:tcPr>
            <w:tcW w:w="57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>10.</w:t>
            </w:r>
          </w:p>
        </w:tc>
        <w:tc>
          <w:tcPr>
            <w:tcW w:w="2685" w:type="dxa"/>
          </w:tcPr>
          <w:p w:rsidR="008B2E1F" w:rsidRPr="00F552B0" w:rsidRDefault="008B2E1F" w:rsidP="003F3617">
            <w:pPr>
              <w:rPr>
                <w:rFonts w:ascii="Times New Roman" w:eastAsia="Times New Roman" w:hAnsi="Times New Roman" w:cs="Times New Roman"/>
                <w:b/>
              </w:rPr>
            </w:pPr>
            <w:r w:rsidRPr="00F552B0">
              <w:rPr>
                <w:rFonts w:ascii="Times New Roman" w:eastAsia="Times New Roman" w:hAnsi="Times New Roman" w:cs="Times New Roman"/>
                <w:b/>
              </w:rPr>
              <w:t xml:space="preserve">Рецензенты </w:t>
            </w:r>
          </w:p>
        </w:tc>
        <w:tc>
          <w:tcPr>
            <w:tcW w:w="6946" w:type="dxa"/>
          </w:tcPr>
          <w:p w:rsidR="008B2E1F" w:rsidRPr="00F552B0" w:rsidRDefault="008B2E1F" w:rsidP="003F361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B2E1F" w:rsidRPr="003F1615" w:rsidRDefault="008B2E1F" w:rsidP="00750614">
      <w:pPr>
        <w:jc w:val="center"/>
        <w:rPr>
          <w:rFonts w:ascii="Times New Roman" w:eastAsia="Times New Roman" w:hAnsi="Times New Roman" w:cs="Times New Roman"/>
          <w:b/>
        </w:rPr>
      </w:pPr>
    </w:p>
    <w:sectPr w:rsidR="008B2E1F" w:rsidRPr="003F1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89C" w:rsidRDefault="0044489C">
      <w:pPr>
        <w:rPr>
          <w:rFonts w:hint="eastAsia"/>
        </w:rPr>
      </w:pPr>
      <w:r>
        <w:separator/>
      </w:r>
    </w:p>
  </w:endnote>
  <w:endnote w:type="continuationSeparator" w:id="0">
    <w:p w:rsidR="0044489C" w:rsidRDefault="004448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2AA" w:rsidRDefault="0044489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33C" w:rsidRDefault="0044489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2AA" w:rsidRDefault="0044489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89C" w:rsidRDefault="0044489C">
      <w:pPr>
        <w:rPr>
          <w:rFonts w:hint="eastAsia"/>
        </w:rPr>
      </w:pPr>
      <w:r>
        <w:separator/>
      </w:r>
    </w:p>
  </w:footnote>
  <w:footnote w:type="continuationSeparator" w:id="0">
    <w:p w:rsidR="0044489C" w:rsidRDefault="0044489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2AA" w:rsidRDefault="0044489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2AA" w:rsidRDefault="0044489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2AA" w:rsidRDefault="004448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95E58"/>
    <w:multiLevelType w:val="multilevel"/>
    <w:tmpl w:val="23DC0C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6A951470"/>
    <w:multiLevelType w:val="multilevel"/>
    <w:tmpl w:val="94A29E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C2"/>
    <w:rsid w:val="0044489C"/>
    <w:rsid w:val="006039C2"/>
    <w:rsid w:val="00750614"/>
    <w:rsid w:val="007733A1"/>
    <w:rsid w:val="008B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A638"/>
  <w15:chartTrackingRefBased/>
  <w15:docId w15:val="{E26A3943-7CD7-42B7-93C4-0ADCD604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E1F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8B2E1F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a3">
    <w:name w:val="footer"/>
    <w:basedOn w:val="a"/>
    <w:link w:val="a4"/>
    <w:uiPriority w:val="99"/>
    <w:rsid w:val="008B2E1F"/>
    <w:pPr>
      <w:tabs>
        <w:tab w:val="center" w:pos="4677"/>
        <w:tab w:val="right" w:pos="9355"/>
      </w:tabs>
      <w:suppressAutoHyphens w:val="0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a4">
    <w:name w:val="Нижний колонтитул Знак"/>
    <w:basedOn w:val="a0"/>
    <w:link w:val="a3"/>
    <w:uiPriority w:val="99"/>
    <w:rsid w:val="008B2E1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B2E1F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8B2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Pkk</dc:creator>
  <cp:keywords/>
  <dc:description/>
  <cp:lastModifiedBy>Надежда</cp:lastModifiedBy>
  <cp:revision>3</cp:revision>
  <dcterms:created xsi:type="dcterms:W3CDTF">2023-11-10T09:25:00Z</dcterms:created>
  <dcterms:modified xsi:type="dcterms:W3CDTF">2023-11-17T16:52:00Z</dcterms:modified>
</cp:coreProperties>
</file>